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E55A8" w14:textId="087AB180" w:rsidR="00CF0612" w:rsidRPr="00FA7EF6" w:rsidRDefault="00CF0612" w:rsidP="009C680A">
      <w:pPr>
        <w:rPr>
          <w:rFonts w:ascii="Aptos" w:hAnsi="Aptos"/>
          <w:b/>
          <w:bCs/>
          <w:sz w:val="40"/>
          <w:szCs w:val="40"/>
          <w:lang w:val="fr-FR"/>
        </w:rPr>
      </w:pPr>
      <w:r w:rsidRPr="00FA7EF6">
        <w:rPr>
          <w:rFonts w:ascii="Aptos" w:hAnsi="Aptos"/>
          <w:b/>
          <w:bCs/>
          <w:sz w:val="40"/>
          <w:szCs w:val="40"/>
          <w:lang w:val="fr-FR"/>
        </w:rPr>
        <w:t>Lemahieu Group renforce sa position sur le marché avec la reprise des activités de Lambrechts Hout</w:t>
      </w:r>
    </w:p>
    <w:p w14:paraId="3EB77B7C" w14:textId="7BD6703A" w:rsidR="006323DD" w:rsidRPr="00CF0612" w:rsidRDefault="008E7FBD" w:rsidP="009C680A">
      <w:pPr>
        <w:rPr>
          <w:rFonts w:ascii="Aptos" w:hAnsi="Aptos"/>
          <w:b/>
          <w:bCs/>
          <w:kern w:val="0"/>
          <w:lang w:val="fr-FR"/>
        </w:rPr>
      </w:pPr>
      <w:r>
        <w:rPr>
          <w:rFonts w:ascii="Aptos" w:hAnsi="Aptos"/>
          <w:b/>
          <w:bCs/>
          <w:noProof/>
          <w:sz w:val="40"/>
          <w:szCs w:val="40"/>
        </w:rPr>
        <w:drawing>
          <wp:anchor distT="0" distB="0" distL="114300" distR="114300" simplePos="0" relativeHeight="251659264" behindDoc="1" locked="0" layoutInCell="1" allowOverlap="1" wp14:anchorId="0E77533C" wp14:editId="6C9C6CF6">
            <wp:simplePos x="0" y="0"/>
            <wp:positionH relativeFrom="column">
              <wp:posOffset>-5080</wp:posOffset>
            </wp:positionH>
            <wp:positionV relativeFrom="paragraph">
              <wp:posOffset>1047750</wp:posOffset>
            </wp:positionV>
            <wp:extent cx="5534025" cy="2766695"/>
            <wp:effectExtent l="0" t="0" r="9525" b="0"/>
            <wp:wrapTight wrapText="bothSides">
              <wp:wrapPolygon edited="0">
                <wp:start x="0" y="0"/>
                <wp:lineTo x="0" y="21417"/>
                <wp:lineTo x="21563" y="21417"/>
                <wp:lineTo x="21563" y="0"/>
                <wp:lineTo x="0" y="0"/>
              </wp:wrapPolygon>
            </wp:wrapTight>
            <wp:docPr id="5881335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33520"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4025" cy="2766695"/>
                    </a:xfrm>
                    <a:prstGeom prst="rect">
                      <a:avLst/>
                    </a:prstGeom>
                  </pic:spPr>
                </pic:pic>
              </a:graphicData>
            </a:graphic>
            <wp14:sizeRelH relativeFrom="margin">
              <wp14:pctWidth>0</wp14:pctWidth>
            </wp14:sizeRelH>
            <wp14:sizeRelV relativeFrom="margin">
              <wp14:pctHeight>0</wp14:pctHeight>
            </wp14:sizeRelV>
          </wp:anchor>
        </w:drawing>
      </w:r>
      <w:r w:rsidR="00CF0612" w:rsidRPr="00CF0612">
        <w:rPr>
          <w:rFonts w:ascii="Aptos" w:hAnsi="Aptos"/>
          <w:i/>
          <w:iCs/>
          <w:lang w:val="fr-FR"/>
        </w:rPr>
        <w:t xml:space="preserve">Gand, Ostende, Anvers — </w:t>
      </w:r>
      <w:r w:rsidR="004A3875">
        <w:rPr>
          <w:rFonts w:ascii="Aptos" w:hAnsi="Aptos"/>
          <w:i/>
          <w:iCs/>
          <w:lang w:val="fr-FR"/>
        </w:rPr>
        <w:t>1</w:t>
      </w:r>
      <w:r w:rsidR="00CF0612" w:rsidRPr="00CF0612">
        <w:rPr>
          <w:rFonts w:ascii="Aptos" w:hAnsi="Aptos"/>
          <w:i/>
          <w:iCs/>
          <w:lang w:val="fr-FR"/>
        </w:rPr>
        <w:t xml:space="preserve"> </w:t>
      </w:r>
      <w:r w:rsidR="004A3875">
        <w:rPr>
          <w:rFonts w:ascii="Aptos" w:hAnsi="Aptos"/>
          <w:i/>
          <w:iCs/>
          <w:lang w:val="fr-FR"/>
        </w:rPr>
        <w:t>juillet</w:t>
      </w:r>
      <w:r w:rsidR="00CF0612" w:rsidRPr="00CF0612">
        <w:rPr>
          <w:rFonts w:ascii="Aptos" w:hAnsi="Aptos"/>
          <w:i/>
          <w:iCs/>
          <w:lang w:val="fr-FR"/>
        </w:rPr>
        <w:t xml:space="preserve"> 2025</w:t>
      </w:r>
      <w:r w:rsidR="006323DD" w:rsidRPr="00CF0612">
        <w:rPr>
          <w:rFonts w:ascii="Aptos" w:hAnsi="Aptos"/>
          <w:lang w:val="fr-FR"/>
        </w:rPr>
        <w:br/>
      </w:r>
      <w:r w:rsidR="00CF0612" w:rsidRPr="00CF0612">
        <w:rPr>
          <w:rFonts w:ascii="Aptos" w:hAnsi="Aptos"/>
          <w:b/>
          <w:bCs/>
          <w:kern w:val="0"/>
          <w:lang w:val="fr-FR"/>
        </w:rPr>
        <w:t xml:space="preserve">Lemahieu Group, importateur belge de bois et panneaux, équipé d’un vaste parc de machines à Ostende, reprendra à partir du 1er juillet 2025 les activités de l’entreprise </w:t>
      </w:r>
      <w:r w:rsidR="00DE5F5E">
        <w:rPr>
          <w:rFonts w:ascii="Aptos" w:hAnsi="Aptos"/>
          <w:b/>
          <w:bCs/>
          <w:kern w:val="0"/>
          <w:lang w:val="fr-FR"/>
        </w:rPr>
        <w:t>A</w:t>
      </w:r>
      <w:r w:rsidR="00CF0612" w:rsidRPr="00CF0612">
        <w:rPr>
          <w:rFonts w:ascii="Aptos" w:hAnsi="Aptos"/>
          <w:b/>
          <w:bCs/>
          <w:kern w:val="0"/>
          <w:lang w:val="fr-FR"/>
        </w:rPr>
        <w:t>nversoise Lambrechts Hout. Cette décision stratégique permet à Lemahieu Group de renforcer sa position sur le marché du Benelux.</w:t>
      </w:r>
    </w:p>
    <w:p w14:paraId="182252D1" w14:textId="25A79927" w:rsidR="009C680A" w:rsidRPr="00CF0612" w:rsidRDefault="009C680A" w:rsidP="009C680A">
      <w:pPr>
        <w:rPr>
          <w:rFonts w:ascii="Aptos" w:hAnsi="Aptos"/>
          <w:b/>
          <w:bCs/>
          <w:kern w:val="0"/>
          <w:lang w:val="fr-FR"/>
        </w:rPr>
      </w:pPr>
    </w:p>
    <w:p w14:paraId="508513BA" w14:textId="149B1CE0" w:rsidR="00CF0612" w:rsidRPr="00CF0612" w:rsidRDefault="00CF0612" w:rsidP="00CF0612">
      <w:pPr>
        <w:rPr>
          <w:rFonts w:ascii="Aptos" w:hAnsi="Aptos"/>
          <w:b/>
          <w:bCs/>
          <w:sz w:val="30"/>
          <w:szCs w:val="30"/>
          <w:lang w:val="fr-FR"/>
        </w:rPr>
      </w:pPr>
      <w:r w:rsidRPr="00CF0612">
        <w:rPr>
          <w:rFonts w:ascii="Aptos" w:hAnsi="Aptos"/>
          <w:b/>
          <w:bCs/>
          <w:sz w:val="30"/>
          <w:szCs w:val="30"/>
          <w:lang w:val="fr-FR"/>
        </w:rPr>
        <w:t>Des entreprises familiales solidement ancrées dans le secteur du bois</w:t>
      </w:r>
    </w:p>
    <w:p w14:paraId="2BEBAAC5" w14:textId="48DCDB5D" w:rsidR="00CF0612" w:rsidRPr="00CF0612" w:rsidRDefault="00CF0612" w:rsidP="00CF0612">
      <w:pPr>
        <w:rPr>
          <w:rFonts w:ascii="Aptos" w:hAnsi="Aptos"/>
          <w:lang w:val="fr-FR"/>
        </w:rPr>
      </w:pPr>
      <w:r w:rsidRPr="00CF0612">
        <w:rPr>
          <w:rFonts w:ascii="Aptos" w:hAnsi="Aptos"/>
          <w:lang w:val="fr-FR"/>
        </w:rPr>
        <w:t>Fondée en 1911 par la famille Lemahieu, l'entreprise est aujourd’hui dirigée par Mike Lemahieu, représentant de la quatrième génération. L’entreprise est devenue une référence incontournable dans l’importation de bois et de panneaux (Lempan Panels), tout en offrant des solutions à forte valeur ajoutée.</w:t>
      </w:r>
    </w:p>
    <w:p w14:paraId="11704C9B" w14:textId="4448F212" w:rsidR="00CF0612" w:rsidRPr="00CF0612" w:rsidRDefault="00CF0612" w:rsidP="00CF0612">
      <w:pPr>
        <w:rPr>
          <w:rFonts w:ascii="Aptos" w:hAnsi="Aptos"/>
          <w:lang w:val="fr-FR"/>
        </w:rPr>
      </w:pPr>
      <w:r w:rsidRPr="00CF0612">
        <w:rPr>
          <w:rFonts w:ascii="Aptos" w:hAnsi="Aptos"/>
          <w:lang w:val="fr-FR"/>
        </w:rPr>
        <w:t xml:space="preserve">Grâce à son parc de machines modernes dédié au sciage, au rabotage, à l’imprégnation, au trempage, à l’usinage CNC, à la modification thermique (LDCwood ThermoWood®) et au traitement ignifuge (Lemahieu Fire Protection®), Lemahieu Group est un partenaire fiable pour </w:t>
      </w:r>
      <w:r w:rsidR="00FA7EF6">
        <w:rPr>
          <w:rFonts w:ascii="Aptos" w:hAnsi="Aptos"/>
          <w:lang w:val="fr-FR"/>
        </w:rPr>
        <w:t>le commerce du bois et de la construction</w:t>
      </w:r>
      <w:r w:rsidRPr="00CF0612">
        <w:rPr>
          <w:rFonts w:ascii="Aptos" w:hAnsi="Aptos"/>
          <w:lang w:val="fr-FR"/>
        </w:rPr>
        <w:t xml:space="preserve"> et l’industrie de transformation du bois, tant en Belgique qu’à l’étranger.</w:t>
      </w:r>
    </w:p>
    <w:p w14:paraId="184665DC" w14:textId="701C1C64" w:rsidR="00CF0612" w:rsidRPr="00CF0612" w:rsidRDefault="00CF0612" w:rsidP="00CF0612">
      <w:pPr>
        <w:rPr>
          <w:rFonts w:ascii="Aptos" w:hAnsi="Aptos"/>
          <w:lang w:val="fr-FR"/>
        </w:rPr>
      </w:pPr>
      <w:r w:rsidRPr="00CF0612">
        <w:rPr>
          <w:rFonts w:ascii="Aptos" w:hAnsi="Aptos"/>
          <w:lang w:val="fr-FR"/>
        </w:rPr>
        <w:t>Le groupe réalise un chiffre d’affaires annuel de 125 millions d’euros grâce à ses deux sites en Belgique, son hub logistique à Honfleur (France) et sa filiale JenoWood aux Pays-Bas.</w:t>
      </w:r>
    </w:p>
    <w:p w14:paraId="274FCB2F" w14:textId="017A2384" w:rsidR="00CF0612" w:rsidRPr="00DE5F5E" w:rsidRDefault="00CF0612" w:rsidP="00CF0612">
      <w:pPr>
        <w:rPr>
          <w:rFonts w:ascii="Aptos" w:hAnsi="Aptos"/>
          <w:lang w:val="fr-FR"/>
        </w:rPr>
      </w:pPr>
      <w:r w:rsidRPr="00CF0612">
        <w:rPr>
          <w:rFonts w:ascii="Aptos" w:hAnsi="Aptos"/>
          <w:lang w:val="fr-FR"/>
        </w:rPr>
        <w:lastRenderedPageBreak/>
        <w:t xml:space="preserve">Lambrechts Hout a été fondée en 1937 par le grand-père des dirigeants actuels. 88 ans plus tard, l’entreprise, située dans le port d’Anvers, est toujours entre les mains de la famille. Jan et Marleen Lambrechts ont </w:t>
      </w:r>
      <w:r w:rsidRPr="00DE5F5E">
        <w:rPr>
          <w:rFonts w:ascii="Aptos" w:hAnsi="Aptos"/>
          <w:lang w:val="fr-FR"/>
        </w:rPr>
        <w:t>repris les rênes de l’entreprise en 2008.</w:t>
      </w:r>
    </w:p>
    <w:p w14:paraId="2CAEE69D" w14:textId="5FA09AB2" w:rsidR="00FA7EF6" w:rsidRDefault="00CF0612" w:rsidP="002B2357">
      <w:pPr>
        <w:rPr>
          <w:rFonts w:ascii="Aptos" w:hAnsi="Aptos"/>
          <w:b/>
          <w:bCs/>
          <w:sz w:val="30"/>
          <w:szCs w:val="30"/>
          <w:lang w:val="fr-FR"/>
        </w:rPr>
      </w:pPr>
      <w:r w:rsidRPr="00DE5F5E">
        <w:rPr>
          <w:rFonts w:ascii="Aptos" w:hAnsi="Aptos"/>
          <w:lang w:val="fr-FR"/>
        </w:rPr>
        <w:t xml:space="preserve">Spécialisée dans le bois de construction, les lattes et chevrons, </w:t>
      </w:r>
      <w:r w:rsidRPr="00CF0612">
        <w:rPr>
          <w:rFonts w:ascii="Aptos" w:hAnsi="Aptos"/>
          <w:lang w:val="fr-FR"/>
        </w:rPr>
        <w:t xml:space="preserve">Lambrechts Hout fournit exclusivement </w:t>
      </w:r>
      <w:r w:rsidR="00FA7EF6">
        <w:rPr>
          <w:rFonts w:ascii="Aptos" w:hAnsi="Aptos"/>
          <w:lang w:val="fr-FR"/>
        </w:rPr>
        <w:t>le commerce du bois et de la construction</w:t>
      </w:r>
      <w:r w:rsidR="00FA7EF6" w:rsidRPr="00CF0612">
        <w:rPr>
          <w:rFonts w:ascii="Aptos" w:hAnsi="Aptos"/>
          <w:lang w:val="fr-FR"/>
        </w:rPr>
        <w:t xml:space="preserve"> et l’industrie de transformation du bois</w:t>
      </w:r>
      <w:r w:rsidR="00FA7EF6">
        <w:rPr>
          <w:rFonts w:ascii="Aptos" w:hAnsi="Aptos"/>
          <w:lang w:val="fr-FR"/>
        </w:rPr>
        <w:t>.</w:t>
      </w:r>
    </w:p>
    <w:p w14:paraId="7A650A0B" w14:textId="3B2C470F" w:rsidR="002B2357" w:rsidRPr="00FA7EF6" w:rsidRDefault="002B2357" w:rsidP="002B2357">
      <w:pPr>
        <w:rPr>
          <w:rFonts w:ascii="Aptos" w:hAnsi="Aptos"/>
          <w:b/>
          <w:bCs/>
          <w:sz w:val="30"/>
          <w:szCs w:val="30"/>
          <w:lang w:val="fr-FR"/>
        </w:rPr>
      </w:pPr>
      <w:r w:rsidRPr="00FA7EF6">
        <w:rPr>
          <w:rFonts w:ascii="Aptos" w:hAnsi="Aptos"/>
          <w:b/>
          <w:bCs/>
          <w:sz w:val="30"/>
          <w:szCs w:val="30"/>
          <w:lang w:val="fr-FR"/>
        </w:rPr>
        <w:t>Des valeurs communes : engagement, collaboration, service et qualité</w:t>
      </w:r>
    </w:p>
    <w:p w14:paraId="0836EB6F" w14:textId="77777777" w:rsidR="002B2357" w:rsidRPr="00FA7EF6" w:rsidRDefault="002B2357" w:rsidP="002B2357">
      <w:pPr>
        <w:rPr>
          <w:rFonts w:ascii="Aptos" w:hAnsi="Aptos"/>
          <w:lang w:val="fr-FR"/>
        </w:rPr>
      </w:pPr>
      <w:r w:rsidRPr="002B2357">
        <w:rPr>
          <w:rFonts w:ascii="Aptos" w:hAnsi="Aptos"/>
          <w:lang w:val="fr-FR"/>
        </w:rPr>
        <w:t xml:space="preserve">Les deux entreprises partagent une culture fondée sur la confiance, la loyauté et l’orientation client envers leurs clients, fournisseurs et collaborateurs. Cette identité commune facilite l’intégration des activités de Lambrechts Hout au sein de Lemahieu Group, tout en garantissant la même qualité et le même service. </w:t>
      </w:r>
      <w:r w:rsidRPr="00FA7EF6">
        <w:rPr>
          <w:rFonts w:ascii="Aptos" w:hAnsi="Aptos"/>
          <w:lang w:val="fr-FR"/>
        </w:rPr>
        <w:t>Jan Lambrechts jouera un rôle actif au sein de Lemahieu Group.</w:t>
      </w:r>
    </w:p>
    <w:p w14:paraId="2808E417" w14:textId="77777777" w:rsidR="002B2357" w:rsidRPr="00FA7EF6" w:rsidRDefault="002B2357" w:rsidP="002B2357">
      <w:pPr>
        <w:rPr>
          <w:rFonts w:ascii="Aptos" w:hAnsi="Aptos"/>
          <w:lang w:val="fr-FR"/>
        </w:rPr>
      </w:pPr>
    </w:p>
    <w:p w14:paraId="77770B94" w14:textId="15453FB9" w:rsidR="002B2357" w:rsidRDefault="002B2357" w:rsidP="002B2357">
      <w:pPr>
        <w:rPr>
          <w:rFonts w:ascii="Aptos" w:hAnsi="Aptos"/>
          <w:lang w:val="fr-FR"/>
        </w:rPr>
      </w:pPr>
      <w:r w:rsidRPr="002B2357">
        <w:rPr>
          <w:rFonts w:ascii="Aptos" w:hAnsi="Aptos"/>
          <w:lang w:val="fr-FR"/>
        </w:rPr>
        <w:t xml:space="preserve">« </w:t>
      </w:r>
      <w:r w:rsidRPr="002B2357">
        <w:rPr>
          <w:rFonts w:ascii="Aptos" w:hAnsi="Aptos"/>
          <w:i/>
          <w:iCs/>
          <w:lang w:val="fr-FR"/>
        </w:rPr>
        <w:t>Nous sommes ravis d</w:t>
      </w:r>
      <w:r w:rsidR="00DE5F5E">
        <w:rPr>
          <w:rFonts w:ascii="Aptos" w:hAnsi="Aptos"/>
          <w:i/>
          <w:iCs/>
          <w:lang w:val="fr-FR"/>
        </w:rPr>
        <w:t>’avoir trouvé</w:t>
      </w:r>
      <w:r w:rsidRPr="002B2357">
        <w:rPr>
          <w:rFonts w:ascii="Aptos" w:hAnsi="Aptos"/>
          <w:i/>
          <w:iCs/>
          <w:lang w:val="fr-FR"/>
        </w:rPr>
        <w:t xml:space="preserve"> un accord avec Mike pour transférer nos activités </w:t>
      </w:r>
      <w:r w:rsidR="00DE5F5E">
        <w:rPr>
          <w:rFonts w:ascii="Aptos" w:hAnsi="Aptos"/>
          <w:i/>
          <w:iCs/>
          <w:lang w:val="fr-FR"/>
        </w:rPr>
        <w:t>au sein de</w:t>
      </w:r>
      <w:r w:rsidRPr="002B2357">
        <w:rPr>
          <w:rFonts w:ascii="Aptos" w:hAnsi="Aptos"/>
          <w:i/>
          <w:iCs/>
          <w:lang w:val="fr-FR"/>
        </w:rPr>
        <w:t xml:space="preserve"> Lemahieu Group, une entreprise familiale qui partage nos valeurs et qui, comme nous, voue une véritable passion au bois. Pour nous, Lemahieu Group était le partenaire le plus logique et le meilleur. Nous connaissions déjà Mike et nous sommes convaincus que nos clients pourront continuer à bénéficier du même service et de la même continuité qu'auparavant</w:t>
      </w:r>
      <w:r w:rsidRPr="002B2357">
        <w:rPr>
          <w:rFonts w:ascii="Aptos" w:hAnsi="Aptos"/>
          <w:lang w:val="fr-FR"/>
        </w:rPr>
        <w:t xml:space="preserve"> », </w:t>
      </w:r>
      <w:r w:rsidRPr="002B2357">
        <w:rPr>
          <w:rFonts w:ascii="Aptos" w:hAnsi="Aptos"/>
          <w:b/>
          <w:bCs/>
          <w:lang w:val="fr-FR"/>
        </w:rPr>
        <w:t>affirment Jan et Marleen Lambrechts.</w:t>
      </w:r>
      <w:r w:rsidRPr="002B2357">
        <w:rPr>
          <w:rFonts w:ascii="Aptos" w:hAnsi="Aptos"/>
          <w:lang w:val="fr-FR"/>
        </w:rPr>
        <w:t xml:space="preserve"> </w:t>
      </w:r>
    </w:p>
    <w:p w14:paraId="1FF940FB" w14:textId="1196F90D" w:rsidR="00F43FF7" w:rsidRPr="002B2357" w:rsidRDefault="002B2357" w:rsidP="002B2357">
      <w:pPr>
        <w:rPr>
          <w:rFonts w:ascii="Aptos" w:hAnsi="Aptos"/>
          <w:i/>
          <w:iCs/>
          <w:lang w:val="fr-FR"/>
        </w:rPr>
      </w:pPr>
      <w:r w:rsidRPr="002B2357">
        <w:rPr>
          <w:rFonts w:ascii="Aptos" w:hAnsi="Aptos"/>
          <w:i/>
          <w:iCs/>
          <w:lang w:val="fr-FR"/>
        </w:rPr>
        <w:t xml:space="preserve">« Lambrechts Hout s’intègre parfaitement dans notre vision : une entreprise familiale, solidement ancrée, avec une forte orientation qualité et service client, et une vraie passion pour le bois </w:t>
      </w:r>
      <w:r w:rsidRPr="002B2357">
        <w:rPr>
          <w:rFonts w:ascii="Aptos" w:hAnsi="Aptos"/>
          <w:lang w:val="fr-FR"/>
        </w:rPr>
        <w:t xml:space="preserve">», déclare Mike Lemahieu. « </w:t>
      </w:r>
      <w:r w:rsidRPr="002B2357">
        <w:rPr>
          <w:rFonts w:ascii="Aptos" w:hAnsi="Aptos"/>
          <w:i/>
          <w:iCs/>
          <w:lang w:val="fr-FR"/>
        </w:rPr>
        <w:t>Nous nous réjouissons de créer de nouvelles opportunités avec Jan Lambrechts. »</w:t>
      </w:r>
    </w:p>
    <w:p w14:paraId="2EB20523" w14:textId="0E2AC1D7" w:rsidR="001E52EA" w:rsidRPr="002B2357" w:rsidRDefault="00F43FF7">
      <w:pPr>
        <w:rPr>
          <w:rFonts w:ascii="Aptos" w:hAnsi="Aptos"/>
          <w:lang w:val="fr-FR"/>
        </w:rPr>
      </w:pPr>
      <w:bookmarkStart w:id="0" w:name="_Hlk201851355"/>
      <w:r w:rsidRPr="002B2357">
        <w:rPr>
          <w:rFonts w:ascii="Aptos" w:hAnsi="Aptos"/>
          <w:lang w:val="fr-FR"/>
        </w:rPr>
        <w:t xml:space="preserve"> ----------------------------------------- </w:t>
      </w:r>
      <w:r w:rsidR="002B2357" w:rsidRPr="002B2357">
        <w:rPr>
          <w:rFonts w:ascii="Aptos" w:hAnsi="Aptos"/>
          <w:lang w:val="fr-FR"/>
        </w:rPr>
        <w:t xml:space="preserve">FIN DU COMMUNIQUÉ DE PRESSE </w:t>
      </w:r>
      <w:r w:rsidRPr="002B2357">
        <w:rPr>
          <w:rFonts w:ascii="Aptos" w:hAnsi="Aptos"/>
          <w:lang w:val="fr-FR"/>
        </w:rPr>
        <w:t>----------------------------------</w:t>
      </w:r>
    </w:p>
    <w:p w14:paraId="7DDAD67D" w14:textId="694FD06B" w:rsidR="00503E1E" w:rsidRPr="002B2357" w:rsidRDefault="00503E1E" w:rsidP="00162A06">
      <w:pPr>
        <w:rPr>
          <w:rFonts w:ascii="Aptos" w:hAnsi="Aptos"/>
          <w:b/>
          <w:bCs/>
          <w:lang w:val="fr-FR"/>
        </w:rPr>
      </w:pPr>
      <w:bookmarkStart w:id="1" w:name="_Hlk194508863"/>
      <w:bookmarkEnd w:id="0"/>
    </w:p>
    <w:p w14:paraId="13360615" w14:textId="77777777" w:rsidR="002B2357" w:rsidRPr="002B2357" w:rsidRDefault="002B2357" w:rsidP="002B2357">
      <w:pPr>
        <w:rPr>
          <w:rFonts w:ascii="Aptos" w:hAnsi="Aptos"/>
          <w:b/>
          <w:bCs/>
          <w:lang w:val="fr-FR"/>
        </w:rPr>
      </w:pPr>
      <w:bookmarkStart w:id="2" w:name="_Hlk201851374"/>
      <w:r w:rsidRPr="002B2357">
        <w:rPr>
          <w:rFonts w:ascii="Aptos" w:hAnsi="Aptos"/>
          <w:b/>
          <w:bCs/>
          <w:lang w:val="fr-FR"/>
        </w:rPr>
        <w:t>À propos de Lemahieu Group NV</w:t>
      </w:r>
    </w:p>
    <w:p w14:paraId="6163DF39" w14:textId="77777777" w:rsidR="002B2357" w:rsidRDefault="002B2357" w:rsidP="002B2357">
      <w:pPr>
        <w:rPr>
          <w:rFonts w:ascii="Aptos" w:hAnsi="Aptos"/>
          <w:lang w:val="fr-FR"/>
        </w:rPr>
      </w:pPr>
      <w:r w:rsidRPr="002B2357">
        <w:rPr>
          <w:rFonts w:ascii="Aptos" w:hAnsi="Aptos"/>
          <w:lang w:val="fr-FR"/>
        </w:rPr>
        <w:t>Avec plus de 100 ans d'expérience dans le secteur du bois et des panneaux, Lemahieu Group est une entreprise familiale de référence. Depuis sa création en 1911, l'entreprise est connue pour la haute qualité de ses produits et son service orienté vers le client.</w:t>
      </w:r>
    </w:p>
    <w:p w14:paraId="6402377C" w14:textId="7256BEBD" w:rsidR="002B2357" w:rsidRPr="00FA7EF6" w:rsidRDefault="002B2357" w:rsidP="003B3CFE">
      <w:pPr>
        <w:rPr>
          <w:rFonts w:ascii="Aptos" w:hAnsi="Aptos"/>
          <w:lang w:val="fr-FR"/>
        </w:rPr>
      </w:pPr>
      <w:r w:rsidRPr="002B2357">
        <w:rPr>
          <w:rFonts w:ascii="Aptos" w:hAnsi="Aptos"/>
          <w:lang w:val="fr-FR"/>
        </w:rPr>
        <w:t>La mission d</w:t>
      </w:r>
      <w:r w:rsidR="00DE5F5E">
        <w:rPr>
          <w:rFonts w:ascii="Aptos" w:hAnsi="Aptos"/>
          <w:lang w:val="fr-FR"/>
        </w:rPr>
        <w:t>e</w:t>
      </w:r>
      <w:r w:rsidRPr="002B2357">
        <w:rPr>
          <w:rFonts w:ascii="Aptos" w:hAnsi="Aptos"/>
          <w:lang w:val="fr-FR"/>
        </w:rPr>
        <w:t xml:space="preserve"> Lemahieu</w:t>
      </w:r>
      <w:r>
        <w:rPr>
          <w:rFonts w:ascii="Aptos" w:hAnsi="Aptos"/>
          <w:lang w:val="fr-FR"/>
        </w:rPr>
        <w:t xml:space="preserve"> Group</w:t>
      </w:r>
      <w:r w:rsidRPr="002B2357">
        <w:rPr>
          <w:rFonts w:ascii="Aptos" w:hAnsi="Aptos"/>
          <w:lang w:val="fr-FR"/>
        </w:rPr>
        <w:t xml:space="preserve"> est d'élargir les applications du bois et des panneaux en tant que matériau</w:t>
      </w:r>
      <w:r w:rsidR="00DE5F5E">
        <w:rPr>
          <w:rFonts w:ascii="Aptos" w:hAnsi="Aptos"/>
          <w:lang w:val="fr-FR"/>
        </w:rPr>
        <w:t>x</w:t>
      </w:r>
      <w:r w:rsidRPr="002B2357">
        <w:rPr>
          <w:rFonts w:ascii="Aptos" w:hAnsi="Aptos"/>
          <w:lang w:val="fr-FR"/>
        </w:rPr>
        <w:t xml:space="preserve"> de construction durable. </w:t>
      </w:r>
      <w:r w:rsidRPr="00FA7EF6">
        <w:rPr>
          <w:rFonts w:ascii="Aptos" w:hAnsi="Aptos"/>
          <w:lang w:val="fr-FR"/>
        </w:rPr>
        <w:t>Pour ce faire, il investit dans des solutions écologiques.</w:t>
      </w:r>
    </w:p>
    <w:p w14:paraId="2882BBEB" w14:textId="5FA67BBB" w:rsidR="00360E36" w:rsidRPr="00FA7EF6" w:rsidRDefault="00360E36" w:rsidP="00360E36">
      <w:pPr>
        <w:rPr>
          <w:rFonts w:ascii="Aptos" w:hAnsi="Aptos"/>
          <w:lang w:val="fr-FR"/>
        </w:rPr>
      </w:pPr>
      <w:r w:rsidRPr="00FA7EF6">
        <w:rPr>
          <w:rFonts w:ascii="Aptos" w:hAnsi="Aptos"/>
          <w:lang w:val="fr-FR"/>
        </w:rPr>
        <w:t>Leur point fort réside dans la collaboration entre les différentes divisions et dans le savoir-faire spécialisé de leurs collaborateurs.</w:t>
      </w:r>
    </w:p>
    <w:p w14:paraId="1F92CC97" w14:textId="6B4FFE8E" w:rsidR="00360E36" w:rsidRDefault="00360E36" w:rsidP="00360E36">
      <w:pPr>
        <w:rPr>
          <w:rFonts w:ascii="Aptos" w:hAnsi="Aptos"/>
          <w:lang w:val="fr-FR"/>
        </w:rPr>
      </w:pPr>
      <w:r w:rsidRPr="00360E36">
        <w:rPr>
          <w:rFonts w:ascii="Aptos" w:hAnsi="Aptos"/>
          <w:lang w:val="fr-FR"/>
        </w:rPr>
        <w:t xml:space="preserve">En mettant l'accent sur l'innovation et la durabilité, </w:t>
      </w:r>
      <w:r>
        <w:rPr>
          <w:rFonts w:ascii="Aptos" w:hAnsi="Aptos"/>
          <w:lang w:val="fr-FR"/>
        </w:rPr>
        <w:t>Lemahieu Group</w:t>
      </w:r>
      <w:r w:rsidRPr="00360E36">
        <w:rPr>
          <w:rFonts w:ascii="Aptos" w:hAnsi="Aptos"/>
          <w:lang w:val="fr-FR"/>
        </w:rPr>
        <w:t xml:space="preserve"> s'est positionné comme un partenaire de confiance pour le commerce du bois et </w:t>
      </w:r>
      <w:r w:rsidR="00FA7EF6">
        <w:rPr>
          <w:rFonts w:ascii="Aptos" w:hAnsi="Aptos"/>
          <w:lang w:val="fr-FR"/>
        </w:rPr>
        <w:t xml:space="preserve">de la construction et </w:t>
      </w:r>
      <w:r w:rsidRPr="00360E36">
        <w:rPr>
          <w:rFonts w:ascii="Aptos" w:hAnsi="Aptos"/>
          <w:lang w:val="fr-FR"/>
        </w:rPr>
        <w:t>l'industrie de transformation du bois</w:t>
      </w:r>
      <w:r>
        <w:rPr>
          <w:rFonts w:ascii="Aptos" w:hAnsi="Aptos"/>
          <w:lang w:val="fr-FR"/>
        </w:rPr>
        <w:t>.</w:t>
      </w:r>
    </w:p>
    <w:p w14:paraId="1514353E" w14:textId="77777777" w:rsidR="00360E36" w:rsidRDefault="00360E36" w:rsidP="00360E36">
      <w:pPr>
        <w:rPr>
          <w:rFonts w:ascii="Aptos" w:hAnsi="Aptos"/>
          <w:lang w:val="fr-FR"/>
        </w:rPr>
      </w:pPr>
      <w:r w:rsidRPr="00360E36">
        <w:rPr>
          <w:rFonts w:ascii="Aptos" w:hAnsi="Aptos"/>
          <w:lang w:val="fr-FR"/>
        </w:rPr>
        <w:lastRenderedPageBreak/>
        <w:t xml:space="preserve">Animé par les valeurs de qualité, de dynamisme et de savoir-faire, Lemahieu </w:t>
      </w:r>
      <w:r>
        <w:rPr>
          <w:rFonts w:ascii="Aptos" w:hAnsi="Aptos"/>
          <w:lang w:val="fr-FR"/>
        </w:rPr>
        <w:t xml:space="preserve">Group </w:t>
      </w:r>
      <w:r w:rsidRPr="00360E36">
        <w:rPr>
          <w:rFonts w:ascii="Aptos" w:hAnsi="Aptos"/>
          <w:lang w:val="fr-FR"/>
        </w:rPr>
        <w:t>s'engage à satisfaire ses clients et à entretenir des relations durables avec eux ainsi qu'avec ses employés.</w:t>
      </w:r>
    </w:p>
    <w:p w14:paraId="71CFAAB8" w14:textId="68110C7D" w:rsidR="009354A3" w:rsidRPr="00360E36" w:rsidRDefault="00360E36" w:rsidP="00360E36">
      <w:pPr>
        <w:rPr>
          <w:rFonts w:ascii="Aptos" w:hAnsi="Aptos"/>
          <w:lang w:val="fr-FR"/>
        </w:rPr>
      </w:pPr>
      <w:hyperlink r:id="rId8" w:history="1">
        <w:r w:rsidRPr="00360E36">
          <w:rPr>
            <w:rStyle w:val="Hyperlink"/>
            <w:rFonts w:ascii="Aptos" w:hAnsi="Aptos"/>
            <w:lang w:val="fr-FR"/>
          </w:rPr>
          <w:t>www.Lemahieu.be</w:t>
        </w:r>
      </w:hyperlink>
    </w:p>
    <w:p w14:paraId="2F015A63" w14:textId="77777777" w:rsidR="009C680A" w:rsidRPr="00360E36" w:rsidRDefault="009C680A" w:rsidP="00162A06">
      <w:pPr>
        <w:rPr>
          <w:rFonts w:ascii="Aptos" w:hAnsi="Aptos"/>
          <w:lang w:val="fr-FR"/>
        </w:rPr>
      </w:pPr>
    </w:p>
    <w:p w14:paraId="647E45D2" w14:textId="626A9139" w:rsidR="009C680A" w:rsidRPr="00360E36" w:rsidRDefault="00360E36" w:rsidP="009C680A">
      <w:pPr>
        <w:rPr>
          <w:rFonts w:ascii="Aptos" w:hAnsi="Aptos"/>
          <w:b/>
          <w:bCs/>
          <w:lang w:val="fr-FR"/>
        </w:rPr>
      </w:pPr>
      <w:r w:rsidRPr="002B2357">
        <w:rPr>
          <w:rFonts w:ascii="Aptos" w:hAnsi="Aptos"/>
          <w:b/>
          <w:bCs/>
          <w:lang w:val="fr-FR"/>
        </w:rPr>
        <w:t xml:space="preserve">À propos de </w:t>
      </w:r>
      <w:r w:rsidR="009C680A" w:rsidRPr="00360E36">
        <w:rPr>
          <w:rFonts w:ascii="Aptos" w:hAnsi="Aptos"/>
          <w:b/>
          <w:bCs/>
          <w:lang w:val="fr-FR"/>
        </w:rPr>
        <w:t>Lambrechts Hout NV</w:t>
      </w:r>
    </w:p>
    <w:p w14:paraId="5AE58515" w14:textId="30136895" w:rsidR="00360E36" w:rsidRPr="00360E36" w:rsidRDefault="00360E36" w:rsidP="00360E36">
      <w:pPr>
        <w:rPr>
          <w:rFonts w:ascii="Aptos" w:hAnsi="Aptos"/>
          <w:lang w:val="fr-FR"/>
        </w:rPr>
      </w:pPr>
      <w:r w:rsidRPr="00360E36">
        <w:rPr>
          <w:rFonts w:ascii="Aptos" w:hAnsi="Aptos"/>
          <w:lang w:val="fr-FR"/>
        </w:rPr>
        <w:t>Lambrechts Hout a été fondée en 1937 par le grand-père des gérants actuels, Jan et Marleen Lambrechts. Après avoir été basées à Deurne et à Mortsel</w:t>
      </w:r>
      <w:r w:rsidR="00DE5F5E">
        <w:rPr>
          <w:rFonts w:ascii="Aptos" w:hAnsi="Aptos"/>
          <w:lang w:val="fr-FR"/>
        </w:rPr>
        <w:t xml:space="preserve">, </w:t>
      </w:r>
      <w:r w:rsidR="00DE5F5E" w:rsidRPr="00360E36">
        <w:rPr>
          <w:rFonts w:ascii="Aptos" w:hAnsi="Aptos"/>
          <w:lang w:val="fr-FR"/>
        </w:rPr>
        <w:t>respectivement</w:t>
      </w:r>
      <w:r w:rsidR="00DE5F5E">
        <w:rPr>
          <w:rFonts w:ascii="Aptos" w:hAnsi="Aptos"/>
          <w:lang w:val="fr-FR"/>
        </w:rPr>
        <w:t>,</w:t>
      </w:r>
      <w:r w:rsidRPr="00360E36">
        <w:rPr>
          <w:rFonts w:ascii="Aptos" w:hAnsi="Aptos"/>
          <w:lang w:val="fr-FR"/>
        </w:rPr>
        <w:t xml:space="preserve"> pendant 36 et 47 ans, des raisons logistiques ont conduit l'entreprise à déménager dans le port d'Anvers en 2020.</w:t>
      </w:r>
    </w:p>
    <w:p w14:paraId="45269AC0" w14:textId="35535954" w:rsidR="00360E36" w:rsidRPr="00360E36" w:rsidRDefault="00360E36" w:rsidP="00360E36">
      <w:pPr>
        <w:rPr>
          <w:rFonts w:ascii="Aptos" w:hAnsi="Aptos"/>
          <w:lang w:val="fr-FR"/>
        </w:rPr>
      </w:pPr>
      <w:r w:rsidRPr="00360E36">
        <w:rPr>
          <w:rFonts w:ascii="Aptos" w:hAnsi="Aptos"/>
          <w:lang w:val="fr-FR"/>
        </w:rPr>
        <w:t>Spécialiste des produits en bois rabotés, Lambrechts Hout est devenu, au cours des 25 dernières années, un partenaire fiable pour</w:t>
      </w:r>
      <w:r>
        <w:rPr>
          <w:rFonts w:ascii="Aptos" w:hAnsi="Aptos"/>
          <w:lang w:val="fr-FR"/>
        </w:rPr>
        <w:t xml:space="preserve"> </w:t>
      </w:r>
      <w:r w:rsidRPr="00360E36">
        <w:rPr>
          <w:rFonts w:ascii="Aptos" w:hAnsi="Aptos"/>
          <w:lang w:val="fr-FR"/>
        </w:rPr>
        <w:t>le commerce du bois</w:t>
      </w:r>
      <w:r w:rsidR="00FA7EF6">
        <w:rPr>
          <w:rFonts w:ascii="Aptos" w:hAnsi="Aptos"/>
          <w:lang w:val="fr-FR"/>
        </w:rPr>
        <w:t xml:space="preserve"> et de la construction et</w:t>
      </w:r>
      <w:r w:rsidRPr="00360E36">
        <w:rPr>
          <w:rFonts w:ascii="Aptos" w:hAnsi="Aptos"/>
          <w:lang w:val="fr-FR"/>
        </w:rPr>
        <w:t xml:space="preserve"> l'industrie de transformation du bois</w:t>
      </w:r>
      <w:r>
        <w:rPr>
          <w:rFonts w:ascii="Aptos" w:hAnsi="Aptos"/>
          <w:lang w:val="fr-FR"/>
        </w:rPr>
        <w:t>.</w:t>
      </w:r>
    </w:p>
    <w:p w14:paraId="65717714" w14:textId="3B11D292" w:rsidR="009354A3" w:rsidRPr="00360E36" w:rsidRDefault="00360E36" w:rsidP="009354A3">
      <w:pPr>
        <w:rPr>
          <w:rFonts w:ascii="Aptos" w:hAnsi="Aptos"/>
          <w:lang w:val="fr-FR"/>
        </w:rPr>
      </w:pPr>
      <w:r w:rsidRPr="00360E36">
        <w:rPr>
          <w:rFonts w:ascii="Aptos" w:hAnsi="Aptos"/>
          <w:lang w:val="fr-FR"/>
        </w:rPr>
        <w:t xml:space="preserve">Grâce à ses quatre lignes de rabotage, l'entreprise garantit des produits finis de haute qualité, conformément à sa valeur fondamentale : </w:t>
      </w:r>
      <w:r w:rsidRPr="00360E36">
        <w:rPr>
          <w:rFonts w:ascii="Aptos" w:hAnsi="Aptos"/>
          <w:b/>
          <w:bCs/>
          <w:lang w:val="fr-FR"/>
        </w:rPr>
        <w:t>la qualité avant tout.</w:t>
      </w:r>
    </w:p>
    <w:p w14:paraId="3EEEFBC1" w14:textId="77777777" w:rsidR="009C680A" w:rsidRPr="00360E36" w:rsidRDefault="009C680A" w:rsidP="00162A06">
      <w:pPr>
        <w:rPr>
          <w:rFonts w:ascii="Aptos" w:hAnsi="Aptos"/>
          <w:b/>
          <w:bCs/>
          <w:sz w:val="26"/>
          <w:szCs w:val="26"/>
          <w:lang w:val="fr-FR"/>
        </w:rPr>
      </w:pPr>
    </w:p>
    <w:p w14:paraId="086702A6" w14:textId="35C80E8B" w:rsidR="00F43FF7" w:rsidRPr="00360E36" w:rsidRDefault="00F43FF7">
      <w:pPr>
        <w:rPr>
          <w:rFonts w:ascii="Aptos" w:hAnsi="Aptos"/>
          <w:b/>
          <w:bCs/>
          <w:sz w:val="26"/>
          <w:szCs w:val="26"/>
          <w:lang w:val="fr-FR"/>
        </w:rPr>
      </w:pPr>
    </w:p>
    <w:p w14:paraId="14D35D4B" w14:textId="17FE0DE0" w:rsidR="009C680A" w:rsidRPr="00360E36" w:rsidRDefault="009C680A" w:rsidP="009C680A">
      <w:pPr>
        <w:rPr>
          <w:rFonts w:ascii="Aptos" w:hAnsi="Aptos"/>
          <w:b/>
          <w:bCs/>
          <w:sz w:val="26"/>
          <w:szCs w:val="26"/>
          <w:lang w:val="fr-FR"/>
        </w:rPr>
      </w:pPr>
      <w:r w:rsidRPr="00360E36">
        <w:rPr>
          <w:rFonts w:ascii="Aptos" w:hAnsi="Aptos"/>
          <w:b/>
          <w:bCs/>
          <w:sz w:val="26"/>
          <w:szCs w:val="26"/>
          <w:lang w:val="fr-FR"/>
        </w:rPr>
        <w:t>LEMAHIEU GROUP</w:t>
      </w:r>
    </w:p>
    <w:p w14:paraId="4C5909CD" w14:textId="6D91118B" w:rsidR="009C680A" w:rsidRPr="00360E36" w:rsidRDefault="00360E36" w:rsidP="009C680A">
      <w:pPr>
        <w:rPr>
          <w:rFonts w:ascii="Aptos" w:hAnsi="Aptos"/>
          <w:b/>
          <w:bCs/>
          <w:lang w:val="fr-FR"/>
        </w:rPr>
      </w:pPr>
      <w:r w:rsidRPr="00360E36">
        <w:rPr>
          <w:rFonts w:ascii="Aptos" w:hAnsi="Aptos"/>
          <w:b/>
          <w:bCs/>
          <w:lang w:val="fr-FR"/>
        </w:rPr>
        <w:t>Siège social</w:t>
      </w:r>
      <w:r w:rsidRPr="00360E36">
        <w:rPr>
          <w:rFonts w:ascii="Aptos" w:hAnsi="Aptos"/>
          <w:b/>
          <w:bCs/>
          <w:lang w:val="fr-FR"/>
        </w:rPr>
        <w:br/>
      </w:r>
      <w:r w:rsidR="009C680A" w:rsidRPr="00360E36">
        <w:rPr>
          <w:rFonts w:ascii="Aptos" w:hAnsi="Aptos"/>
          <w:lang w:val="fr-FR"/>
        </w:rPr>
        <w:t>Zuiddokweg 44</w:t>
      </w:r>
      <w:r w:rsidR="009C680A" w:rsidRPr="00360E36">
        <w:rPr>
          <w:rFonts w:ascii="Aptos" w:hAnsi="Aptos"/>
          <w:lang w:val="fr-FR"/>
        </w:rPr>
        <w:br/>
        <w:t xml:space="preserve">9000 </w:t>
      </w:r>
      <w:r w:rsidRPr="00360E36">
        <w:rPr>
          <w:rFonts w:ascii="Aptos" w:hAnsi="Aptos"/>
          <w:lang w:val="fr-FR"/>
        </w:rPr>
        <w:t>Gand</w:t>
      </w:r>
      <w:r w:rsidRPr="00360E36">
        <w:rPr>
          <w:rFonts w:ascii="Aptos" w:hAnsi="Aptos"/>
          <w:lang w:val="fr-FR"/>
        </w:rPr>
        <w:br/>
        <w:t>Belgique</w:t>
      </w:r>
      <w:r w:rsidR="009C680A" w:rsidRPr="00360E36">
        <w:rPr>
          <w:rFonts w:ascii="Aptos" w:hAnsi="Aptos"/>
          <w:lang w:val="fr-FR"/>
        </w:rPr>
        <w:br/>
        <w:t>+32 9 255 58 88</w:t>
      </w:r>
      <w:r w:rsidR="009C680A" w:rsidRPr="00360E36">
        <w:rPr>
          <w:rFonts w:ascii="Aptos" w:hAnsi="Aptos"/>
          <w:lang w:val="fr-FR"/>
        </w:rPr>
        <w:br/>
      </w:r>
      <w:hyperlink r:id="rId9" w:history="1">
        <w:r w:rsidR="009C680A" w:rsidRPr="00360E36">
          <w:rPr>
            <w:rStyle w:val="Hyperlink"/>
            <w:rFonts w:ascii="Aptos" w:hAnsi="Aptos"/>
            <w:lang w:val="fr-FR"/>
          </w:rPr>
          <w:t>gent@lemahieu.be</w:t>
        </w:r>
      </w:hyperlink>
      <w:r w:rsidR="009C680A" w:rsidRPr="00360E36">
        <w:rPr>
          <w:rFonts w:ascii="Aptos" w:hAnsi="Aptos"/>
          <w:lang w:val="fr-FR"/>
        </w:rPr>
        <w:br/>
      </w:r>
      <w:hyperlink r:id="rId10" w:history="1">
        <w:r w:rsidR="009C680A" w:rsidRPr="00360E36">
          <w:rPr>
            <w:rStyle w:val="Hyperlink"/>
            <w:rFonts w:ascii="Aptos" w:hAnsi="Aptos"/>
            <w:lang w:val="fr-FR"/>
          </w:rPr>
          <w:t>www.lemahieu.be</w:t>
        </w:r>
      </w:hyperlink>
    </w:p>
    <w:p w14:paraId="1C546A2C" w14:textId="1721706A" w:rsidR="009C680A" w:rsidRPr="00FA7EF6" w:rsidRDefault="009C680A" w:rsidP="009C680A">
      <w:pPr>
        <w:rPr>
          <w:rFonts w:ascii="Aptos" w:hAnsi="Aptos"/>
          <w:b/>
          <w:bCs/>
        </w:rPr>
      </w:pPr>
      <w:r w:rsidRPr="00FA7EF6">
        <w:rPr>
          <w:rFonts w:ascii="Aptos" w:hAnsi="Aptos"/>
          <w:b/>
          <w:bCs/>
        </w:rPr>
        <w:t>Productiesite</w:t>
      </w:r>
      <w:r w:rsidRPr="00FA7EF6">
        <w:rPr>
          <w:rFonts w:ascii="Aptos" w:hAnsi="Aptos"/>
          <w:b/>
          <w:bCs/>
        </w:rPr>
        <w:br/>
      </w:r>
      <w:r w:rsidRPr="00FA7EF6">
        <w:rPr>
          <w:rFonts w:ascii="Aptos" w:hAnsi="Aptos"/>
        </w:rPr>
        <w:t>Vergunningenstraat 6</w:t>
      </w:r>
      <w:r w:rsidRPr="00FA7EF6">
        <w:rPr>
          <w:rFonts w:ascii="Aptos" w:hAnsi="Aptos"/>
        </w:rPr>
        <w:br/>
        <w:t>8400 Ostende</w:t>
      </w:r>
      <w:r w:rsidR="00360E36" w:rsidRPr="00FA7EF6">
        <w:rPr>
          <w:rFonts w:ascii="Aptos" w:hAnsi="Aptos"/>
        </w:rPr>
        <w:br/>
        <w:t>Belgique</w:t>
      </w:r>
      <w:r w:rsidRPr="00FA7EF6">
        <w:rPr>
          <w:rFonts w:ascii="Aptos" w:hAnsi="Aptos"/>
        </w:rPr>
        <w:br/>
        <w:t>+32 59 33 99 99</w:t>
      </w:r>
      <w:r w:rsidRPr="00FA7EF6">
        <w:rPr>
          <w:rFonts w:ascii="Aptos" w:hAnsi="Aptos"/>
        </w:rPr>
        <w:br/>
      </w:r>
      <w:hyperlink r:id="rId11" w:history="1">
        <w:r w:rsidRPr="00FA7EF6">
          <w:rPr>
            <w:rStyle w:val="Hyperlink"/>
            <w:rFonts w:ascii="Aptos" w:hAnsi="Aptos"/>
          </w:rPr>
          <w:t>oostende@lemahieu.be</w:t>
        </w:r>
      </w:hyperlink>
    </w:p>
    <w:p w14:paraId="7C2EDB18" w14:textId="38370133" w:rsidR="009C680A" w:rsidRDefault="009C680A" w:rsidP="009C680A">
      <w:pPr>
        <w:rPr>
          <w:rFonts w:ascii="Aptos" w:hAnsi="Aptos"/>
          <w:lang w:val="nl-NL"/>
        </w:rPr>
      </w:pPr>
      <w:r w:rsidRPr="009C680A">
        <w:rPr>
          <w:rFonts w:ascii="Aptos" w:hAnsi="Aptos"/>
          <w:b/>
          <w:bCs/>
        </w:rPr>
        <w:t>LDCwood NV ThermoWood®</w:t>
      </w:r>
      <w:r w:rsidRPr="009C680A">
        <w:rPr>
          <w:rFonts w:ascii="Aptos" w:hAnsi="Aptos"/>
          <w:b/>
          <w:bCs/>
        </w:rPr>
        <w:br/>
      </w:r>
      <w:r w:rsidRPr="009C680A">
        <w:rPr>
          <w:rFonts w:ascii="Aptos" w:hAnsi="Aptos"/>
          <w:lang w:val="nl-NL"/>
        </w:rPr>
        <w:t>Vergunningenstraat 7</w:t>
      </w:r>
      <w:r>
        <w:rPr>
          <w:rFonts w:ascii="Aptos" w:hAnsi="Aptos"/>
          <w:lang w:val="nl-NL"/>
        </w:rPr>
        <w:br/>
      </w:r>
      <w:r w:rsidRPr="009C680A">
        <w:rPr>
          <w:rFonts w:ascii="Aptos" w:hAnsi="Aptos"/>
          <w:lang w:val="nl-NL"/>
        </w:rPr>
        <w:t>8400 Ostende</w:t>
      </w:r>
      <w:r w:rsidR="00360E36">
        <w:rPr>
          <w:rFonts w:ascii="Aptos" w:hAnsi="Aptos"/>
          <w:lang w:val="nl-NL"/>
        </w:rPr>
        <w:br/>
        <w:t>Belgique</w:t>
      </w:r>
      <w:r w:rsidRPr="009C680A">
        <w:rPr>
          <w:rFonts w:ascii="Aptos" w:hAnsi="Aptos"/>
          <w:lang w:val="nl-NL"/>
        </w:rPr>
        <w:br/>
        <w:t xml:space="preserve"> </w:t>
      </w:r>
      <w:hyperlink r:id="rId12" w:history="1">
        <w:r w:rsidRPr="009C680A">
          <w:rPr>
            <w:rStyle w:val="Hyperlink"/>
            <w:rFonts w:ascii="Aptos" w:hAnsi="Aptos"/>
          </w:rPr>
          <w:t xml:space="preserve">+32 59 50 55 14 </w:t>
        </w:r>
      </w:hyperlink>
      <w:r w:rsidRPr="009C680A">
        <w:rPr>
          <w:rFonts w:ascii="Aptos" w:hAnsi="Aptos"/>
        </w:rPr>
        <w:br/>
      </w:r>
      <w:hyperlink r:id="rId13" w:history="1">
        <w:r w:rsidRPr="009C680A">
          <w:rPr>
            <w:rStyle w:val="Hyperlink"/>
            <w:rFonts w:ascii="Aptos" w:hAnsi="Aptos"/>
          </w:rPr>
          <w:t>Protectedbynature@ldcwood.com</w:t>
        </w:r>
      </w:hyperlink>
      <w:r w:rsidRPr="009C680A">
        <w:rPr>
          <w:rFonts w:ascii="Aptos" w:hAnsi="Aptos"/>
        </w:rPr>
        <w:br/>
      </w:r>
      <w:hyperlink r:id="rId14" w:history="1">
        <w:r w:rsidRPr="009C680A">
          <w:rPr>
            <w:rStyle w:val="Hyperlink"/>
            <w:rFonts w:ascii="Aptos" w:hAnsi="Aptos"/>
          </w:rPr>
          <w:t>www.LDCwood.com</w:t>
        </w:r>
      </w:hyperlink>
    </w:p>
    <w:p w14:paraId="7DE1F1F7" w14:textId="66229DF9" w:rsidR="001E52EA" w:rsidRPr="009C680A" w:rsidRDefault="00360E36" w:rsidP="009C680A">
      <w:pPr>
        <w:rPr>
          <w:rFonts w:ascii="Aptos" w:hAnsi="Aptos"/>
          <w:lang w:val="nl-NL"/>
        </w:rPr>
      </w:pPr>
      <w:r w:rsidRPr="00360E36">
        <w:rPr>
          <w:rFonts w:ascii="Aptos" w:hAnsi="Aptos"/>
          <w:b/>
          <w:bCs/>
        </w:rPr>
        <w:t>Contact presse</w:t>
      </w:r>
      <w:r w:rsidR="009C680A">
        <w:rPr>
          <w:rFonts w:ascii="Aptos" w:hAnsi="Aptos"/>
          <w:lang w:val="nl-NL"/>
        </w:rPr>
        <w:br/>
      </w:r>
      <w:r w:rsidR="009C680A" w:rsidRPr="009C680A">
        <w:rPr>
          <w:rFonts w:ascii="Aptos" w:hAnsi="Aptos"/>
          <w:lang w:val="nl-NL"/>
        </w:rPr>
        <w:t>Leen Van den Broeck</w:t>
      </w:r>
      <w:r w:rsidR="009C680A" w:rsidRPr="009C680A">
        <w:rPr>
          <w:rFonts w:ascii="Aptos" w:hAnsi="Aptos"/>
          <w:lang w:val="nl-NL"/>
        </w:rPr>
        <w:br/>
      </w:r>
      <w:hyperlink r:id="rId15" w:history="1">
        <w:r w:rsidR="009C680A" w:rsidRPr="009C680A">
          <w:rPr>
            <w:rStyle w:val="Hyperlink"/>
            <w:rFonts w:ascii="Aptos" w:hAnsi="Aptos"/>
            <w:lang w:val="nl-NL"/>
          </w:rPr>
          <w:t>l.vandenbroeck@lemahieu.be</w:t>
        </w:r>
      </w:hyperlink>
      <w:r w:rsidR="009C680A" w:rsidRPr="009C680A">
        <w:rPr>
          <w:rFonts w:ascii="Aptos" w:hAnsi="Aptos"/>
          <w:u w:val="single"/>
          <w:lang w:val="nl-NL"/>
        </w:rPr>
        <w:t xml:space="preserve"> </w:t>
      </w:r>
      <w:r w:rsidR="009C680A" w:rsidRPr="009C680A">
        <w:rPr>
          <w:rFonts w:ascii="Aptos" w:hAnsi="Aptos"/>
          <w:lang w:val="nl-NL"/>
        </w:rPr>
        <w:br/>
        <w:t>0486 58 98 04</w:t>
      </w:r>
    </w:p>
    <w:bookmarkEnd w:id="1"/>
    <w:p w14:paraId="5A6FAD48" w14:textId="77777777" w:rsidR="001E52EA" w:rsidRPr="009C680A" w:rsidRDefault="001E52EA" w:rsidP="001E52EA">
      <w:pPr>
        <w:rPr>
          <w:rFonts w:ascii="Aptos" w:hAnsi="Aptos"/>
        </w:rPr>
      </w:pPr>
    </w:p>
    <w:p w14:paraId="44EE83C5" w14:textId="77777777" w:rsidR="00A90E9F" w:rsidRPr="009C680A" w:rsidRDefault="00A90E9F" w:rsidP="001E52EA">
      <w:pPr>
        <w:rPr>
          <w:rFonts w:ascii="Aptos" w:hAnsi="Aptos"/>
        </w:rPr>
      </w:pPr>
    </w:p>
    <w:p w14:paraId="37A4F94C" w14:textId="77777777" w:rsidR="00A90E9F" w:rsidRPr="009C680A" w:rsidRDefault="00A90E9F" w:rsidP="001E52EA">
      <w:pPr>
        <w:rPr>
          <w:rFonts w:ascii="Aptos" w:hAnsi="Aptos"/>
        </w:rPr>
      </w:pPr>
    </w:p>
    <w:bookmarkEnd w:id="2"/>
    <w:p w14:paraId="448F8275" w14:textId="77777777" w:rsidR="00A90E9F" w:rsidRPr="009C680A" w:rsidRDefault="00A90E9F" w:rsidP="001E52EA">
      <w:pPr>
        <w:rPr>
          <w:rFonts w:ascii="Aptos" w:hAnsi="Aptos"/>
        </w:rPr>
      </w:pPr>
    </w:p>
    <w:p w14:paraId="3C808750" w14:textId="77777777" w:rsidR="00A90E9F" w:rsidRPr="009C680A" w:rsidRDefault="00A90E9F" w:rsidP="001E52EA">
      <w:pPr>
        <w:rPr>
          <w:rFonts w:ascii="Aptos" w:hAnsi="Aptos"/>
        </w:rPr>
      </w:pPr>
    </w:p>
    <w:p w14:paraId="4106E729" w14:textId="77777777" w:rsidR="00A90E9F" w:rsidRPr="009C680A" w:rsidRDefault="00A90E9F" w:rsidP="001E52EA">
      <w:pPr>
        <w:rPr>
          <w:rFonts w:ascii="Aptos" w:hAnsi="Aptos"/>
        </w:rPr>
      </w:pPr>
    </w:p>
    <w:p w14:paraId="3FB745A1" w14:textId="77777777" w:rsidR="00A90E9F" w:rsidRPr="009C680A" w:rsidRDefault="00A90E9F" w:rsidP="001E52EA">
      <w:pPr>
        <w:rPr>
          <w:rFonts w:ascii="Aptos" w:hAnsi="Aptos"/>
        </w:rPr>
      </w:pPr>
    </w:p>
    <w:p w14:paraId="4332B5EE" w14:textId="77777777" w:rsidR="00A90E9F" w:rsidRPr="009C680A" w:rsidRDefault="00A90E9F" w:rsidP="001E52EA">
      <w:pPr>
        <w:rPr>
          <w:rFonts w:ascii="Aptos" w:hAnsi="Aptos"/>
        </w:rPr>
      </w:pPr>
    </w:p>
    <w:p w14:paraId="6E1A5D1F" w14:textId="77777777" w:rsidR="00A90E9F" w:rsidRPr="009C680A" w:rsidRDefault="00A90E9F" w:rsidP="001E52EA">
      <w:pPr>
        <w:rPr>
          <w:rFonts w:ascii="Aptos" w:hAnsi="Aptos"/>
        </w:rPr>
      </w:pPr>
    </w:p>
    <w:p w14:paraId="5BF15682" w14:textId="77777777" w:rsidR="00A90E9F" w:rsidRPr="009C680A" w:rsidRDefault="00A90E9F" w:rsidP="001E52EA">
      <w:pPr>
        <w:rPr>
          <w:rFonts w:ascii="Aptos" w:hAnsi="Aptos"/>
        </w:rPr>
      </w:pPr>
    </w:p>
    <w:p w14:paraId="4DFE6FF4" w14:textId="77777777" w:rsidR="00A90E9F" w:rsidRPr="009C680A" w:rsidRDefault="00A90E9F" w:rsidP="001E52EA">
      <w:pPr>
        <w:rPr>
          <w:rFonts w:ascii="Aptos" w:hAnsi="Aptos"/>
        </w:rPr>
      </w:pPr>
    </w:p>
    <w:sectPr w:rsidR="00A90E9F" w:rsidRPr="009C680A" w:rsidSect="005428DE">
      <w:headerReference w:type="default" r:id="rId16"/>
      <w:footerReference w:type="default" r:id="rId17"/>
      <w:pgSz w:w="11906" w:h="16838"/>
      <w:pgMar w:top="1417"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CD883" w14:textId="77777777" w:rsidR="00DE2575" w:rsidRDefault="00DE2575" w:rsidP="00CF460B">
      <w:pPr>
        <w:spacing w:after="0" w:line="240" w:lineRule="auto"/>
      </w:pPr>
      <w:r>
        <w:separator/>
      </w:r>
    </w:p>
  </w:endnote>
  <w:endnote w:type="continuationSeparator" w:id="0">
    <w:p w14:paraId="0D0FE14F" w14:textId="77777777" w:rsidR="00DE2575" w:rsidRDefault="00DE2575" w:rsidP="00CF4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94DD7" w14:textId="2B589473" w:rsidR="005428DE" w:rsidRDefault="005428DE" w:rsidP="005428DE">
    <w:pPr>
      <w:pStyle w:val="Voettekst"/>
      <w:jc w:val="center"/>
    </w:pPr>
    <w:r>
      <w:rPr>
        <w:noProof/>
      </w:rPr>
      <w:drawing>
        <wp:inline distT="0" distB="0" distL="0" distR="0" wp14:anchorId="0043D1FA" wp14:editId="2484F96B">
          <wp:extent cx="789846" cy="771520"/>
          <wp:effectExtent l="0" t="0" r="0" b="0"/>
          <wp:docPr id="899200297" name="Afbeelding 1"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00297" name="Afbeelding 1" descr="Afbeelding met tekst, Lettertype, logo, Graphics&#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802123" cy="7835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9411C" w14:textId="77777777" w:rsidR="00DE2575" w:rsidRDefault="00DE2575" w:rsidP="00CF460B">
      <w:pPr>
        <w:spacing w:after="0" w:line="240" w:lineRule="auto"/>
      </w:pPr>
      <w:r>
        <w:separator/>
      </w:r>
    </w:p>
  </w:footnote>
  <w:footnote w:type="continuationSeparator" w:id="0">
    <w:p w14:paraId="497E835E" w14:textId="77777777" w:rsidR="00DE2575" w:rsidRDefault="00DE2575" w:rsidP="00CF4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0EF2" w14:textId="6A8E530A" w:rsidR="00360E36" w:rsidRPr="00360E36" w:rsidRDefault="00EB7392" w:rsidP="00360E36">
    <w:pPr>
      <w:rPr>
        <w:rFonts w:ascii="Aptos" w:hAnsi="Aptos"/>
        <w:sz w:val="20"/>
        <w:szCs w:val="20"/>
        <w:lang w:val="fr-FR"/>
      </w:rPr>
    </w:pPr>
    <w:r w:rsidRPr="00EB7392">
      <w:rPr>
        <w:rFonts w:ascii="Aptos" w:hAnsi="Aptos"/>
        <w:sz w:val="20"/>
        <w:szCs w:val="20"/>
        <w:lang w:val="fr-FR"/>
      </w:rPr>
      <w:t>communiqué de presse</w:t>
    </w:r>
    <w:r>
      <w:rPr>
        <w:rFonts w:ascii="Aptos" w:hAnsi="Aptos"/>
        <w:sz w:val="20"/>
        <w:szCs w:val="20"/>
        <w:lang w:val="fr-FR"/>
      </w:rPr>
      <w:t xml:space="preserve"> : </w:t>
    </w:r>
    <w:r w:rsidR="00360E36" w:rsidRPr="00360E36">
      <w:rPr>
        <w:rFonts w:ascii="Aptos" w:hAnsi="Aptos"/>
        <w:sz w:val="20"/>
        <w:szCs w:val="20"/>
        <w:lang w:val="fr-FR"/>
      </w:rPr>
      <w:t>Lemahieu Group renforce sa position sur le marché avec la reprise des activités de Lambrechts Hout</w:t>
    </w:r>
  </w:p>
  <w:p w14:paraId="414A4376" w14:textId="5DDDBA97" w:rsidR="00CF460B" w:rsidRPr="00360E36" w:rsidRDefault="00CF460B" w:rsidP="00360E36">
    <w:pPr>
      <w:pStyle w:val="Koptekst"/>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050753"/>
    <w:multiLevelType w:val="hybridMultilevel"/>
    <w:tmpl w:val="CCF21F32"/>
    <w:lvl w:ilvl="0" w:tplc="4D42598C">
      <w:start w:val="8400"/>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59303F6"/>
    <w:multiLevelType w:val="multilevel"/>
    <w:tmpl w:val="2F649852"/>
    <w:lvl w:ilvl="0">
      <w:start w:val="27"/>
      <w:numFmt w:val="decimal"/>
      <w:lvlText w:val="%1"/>
      <w:lvlJc w:val="left"/>
      <w:pPr>
        <w:ind w:left="1110" w:hanging="1110"/>
      </w:pPr>
      <w:rPr>
        <w:rFonts w:hint="default"/>
        <w:b w:val="0"/>
        <w:sz w:val="22"/>
      </w:rPr>
    </w:lvl>
    <w:lvl w:ilvl="1">
      <w:start w:val="6"/>
      <w:numFmt w:val="decimalZero"/>
      <w:lvlText w:val="%1-%2"/>
      <w:lvlJc w:val="left"/>
      <w:pPr>
        <w:ind w:left="1110" w:hanging="1110"/>
      </w:pPr>
      <w:rPr>
        <w:rFonts w:hint="default"/>
        <w:b w:val="0"/>
        <w:sz w:val="22"/>
      </w:rPr>
    </w:lvl>
    <w:lvl w:ilvl="2">
      <w:start w:val="2025"/>
      <w:numFmt w:val="decimal"/>
      <w:lvlText w:val="%1-%2-%3"/>
      <w:lvlJc w:val="left"/>
      <w:pPr>
        <w:ind w:left="1110" w:hanging="1110"/>
      </w:pPr>
      <w:rPr>
        <w:rFonts w:hint="default"/>
        <w:b w:val="0"/>
        <w:sz w:val="22"/>
      </w:rPr>
    </w:lvl>
    <w:lvl w:ilvl="3">
      <w:start w:val="1"/>
      <w:numFmt w:val="decimal"/>
      <w:lvlText w:val="%1-%2-%3.%4"/>
      <w:lvlJc w:val="left"/>
      <w:pPr>
        <w:ind w:left="1110" w:hanging="1110"/>
      </w:pPr>
      <w:rPr>
        <w:rFonts w:hint="default"/>
        <w:b w:val="0"/>
        <w:sz w:val="22"/>
      </w:rPr>
    </w:lvl>
    <w:lvl w:ilvl="4">
      <w:start w:val="1"/>
      <w:numFmt w:val="decimal"/>
      <w:lvlText w:val="%1-%2-%3.%4.%5"/>
      <w:lvlJc w:val="left"/>
      <w:pPr>
        <w:ind w:left="1110" w:hanging="1110"/>
      </w:pPr>
      <w:rPr>
        <w:rFonts w:hint="default"/>
        <w:b w:val="0"/>
        <w:sz w:val="22"/>
      </w:rPr>
    </w:lvl>
    <w:lvl w:ilvl="5">
      <w:start w:val="1"/>
      <w:numFmt w:val="decimal"/>
      <w:lvlText w:val="%1-%2-%3.%4.%5.%6"/>
      <w:lvlJc w:val="left"/>
      <w:pPr>
        <w:ind w:left="1110" w:hanging="111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 w15:restartNumberingAfterBreak="0">
    <w:nsid w:val="7AE62F72"/>
    <w:multiLevelType w:val="hybridMultilevel"/>
    <w:tmpl w:val="9E14DC68"/>
    <w:lvl w:ilvl="0" w:tplc="770682B4">
      <w:start w:val="27"/>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54119375">
    <w:abstractNumId w:val="0"/>
  </w:num>
  <w:num w:numId="2" w16cid:durableId="1809741649">
    <w:abstractNumId w:val="2"/>
  </w:num>
  <w:num w:numId="3" w16cid:durableId="192501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A06"/>
    <w:rsid w:val="00075C91"/>
    <w:rsid w:val="000E05CC"/>
    <w:rsid w:val="001543FD"/>
    <w:rsid w:val="00162A06"/>
    <w:rsid w:val="00172BB3"/>
    <w:rsid w:val="001C008F"/>
    <w:rsid w:val="001E52EA"/>
    <w:rsid w:val="001F0C60"/>
    <w:rsid w:val="00205CAE"/>
    <w:rsid w:val="002B00BF"/>
    <w:rsid w:val="002B2357"/>
    <w:rsid w:val="002F4A21"/>
    <w:rsid w:val="003154F3"/>
    <w:rsid w:val="00352A88"/>
    <w:rsid w:val="00360E36"/>
    <w:rsid w:val="003B3CFE"/>
    <w:rsid w:val="003C4F71"/>
    <w:rsid w:val="0041400D"/>
    <w:rsid w:val="004A3875"/>
    <w:rsid w:val="00503E1E"/>
    <w:rsid w:val="005256BB"/>
    <w:rsid w:val="005428DE"/>
    <w:rsid w:val="0059712B"/>
    <w:rsid w:val="006323DD"/>
    <w:rsid w:val="006568ED"/>
    <w:rsid w:val="006917FD"/>
    <w:rsid w:val="007110A0"/>
    <w:rsid w:val="0075000B"/>
    <w:rsid w:val="007A4BAD"/>
    <w:rsid w:val="00840038"/>
    <w:rsid w:val="008A6679"/>
    <w:rsid w:val="008D0CA8"/>
    <w:rsid w:val="008E7FBD"/>
    <w:rsid w:val="009354A3"/>
    <w:rsid w:val="009A3AC6"/>
    <w:rsid w:val="009B1880"/>
    <w:rsid w:val="009C680A"/>
    <w:rsid w:val="00A26602"/>
    <w:rsid w:val="00A456DD"/>
    <w:rsid w:val="00A84FAC"/>
    <w:rsid w:val="00A90E9F"/>
    <w:rsid w:val="00AF29CA"/>
    <w:rsid w:val="00B22076"/>
    <w:rsid w:val="00B3265A"/>
    <w:rsid w:val="00B4697E"/>
    <w:rsid w:val="00B53116"/>
    <w:rsid w:val="00C169E1"/>
    <w:rsid w:val="00C20EEE"/>
    <w:rsid w:val="00CA5102"/>
    <w:rsid w:val="00CF0612"/>
    <w:rsid w:val="00CF3A67"/>
    <w:rsid w:val="00CF460B"/>
    <w:rsid w:val="00CF704A"/>
    <w:rsid w:val="00DA1C42"/>
    <w:rsid w:val="00DE2575"/>
    <w:rsid w:val="00DE5F5E"/>
    <w:rsid w:val="00EB7392"/>
    <w:rsid w:val="00ED662F"/>
    <w:rsid w:val="00F152C5"/>
    <w:rsid w:val="00F41FAC"/>
    <w:rsid w:val="00F43FF7"/>
    <w:rsid w:val="00FA7EF6"/>
    <w:rsid w:val="00FE40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F883A"/>
  <w15:chartTrackingRefBased/>
  <w15:docId w15:val="{23295125-C4DE-4EC3-91F2-87B96955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62A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62A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62A0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62A0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62A0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62A0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62A0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62A0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62A0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2A0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62A0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62A0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62A0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62A0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62A0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62A0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62A0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62A06"/>
    <w:rPr>
      <w:rFonts w:eastAsiaTheme="majorEastAsia" w:cstheme="majorBidi"/>
      <w:color w:val="272727" w:themeColor="text1" w:themeTint="D8"/>
    </w:rPr>
  </w:style>
  <w:style w:type="paragraph" w:styleId="Titel">
    <w:name w:val="Title"/>
    <w:basedOn w:val="Standaard"/>
    <w:next w:val="Standaard"/>
    <w:link w:val="TitelChar"/>
    <w:uiPriority w:val="10"/>
    <w:qFormat/>
    <w:rsid w:val="00162A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2A0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62A0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62A0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62A0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62A06"/>
    <w:rPr>
      <w:i/>
      <w:iCs/>
      <w:color w:val="404040" w:themeColor="text1" w:themeTint="BF"/>
    </w:rPr>
  </w:style>
  <w:style w:type="paragraph" w:styleId="Lijstalinea">
    <w:name w:val="List Paragraph"/>
    <w:basedOn w:val="Standaard"/>
    <w:uiPriority w:val="34"/>
    <w:qFormat/>
    <w:rsid w:val="00162A06"/>
    <w:pPr>
      <w:ind w:left="720"/>
      <w:contextualSpacing/>
    </w:pPr>
  </w:style>
  <w:style w:type="character" w:styleId="Intensievebenadrukking">
    <w:name w:val="Intense Emphasis"/>
    <w:basedOn w:val="Standaardalinea-lettertype"/>
    <w:uiPriority w:val="21"/>
    <w:qFormat/>
    <w:rsid w:val="00162A06"/>
    <w:rPr>
      <w:i/>
      <w:iCs/>
      <w:color w:val="0F4761" w:themeColor="accent1" w:themeShade="BF"/>
    </w:rPr>
  </w:style>
  <w:style w:type="paragraph" w:styleId="Duidelijkcitaat">
    <w:name w:val="Intense Quote"/>
    <w:basedOn w:val="Standaard"/>
    <w:next w:val="Standaard"/>
    <w:link w:val="DuidelijkcitaatChar"/>
    <w:uiPriority w:val="30"/>
    <w:qFormat/>
    <w:rsid w:val="00162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62A06"/>
    <w:rPr>
      <w:i/>
      <w:iCs/>
      <w:color w:val="0F4761" w:themeColor="accent1" w:themeShade="BF"/>
    </w:rPr>
  </w:style>
  <w:style w:type="character" w:styleId="Intensieveverwijzing">
    <w:name w:val="Intense Reference"/>
    <w:basedOn w:val="Standaardalinea-lettertype"/>
    <w:uiPriority w:val="32"/>
    <w:qFormat/>
    <w:rsid w:val="00162A06"/>
    <w:rPr>
      <w:b/>
      <w:bCs/>
      <w:smallCaps/>
      <w:color w:val="0F4761" w:themeColor="accent1" w:themeShade="BF"/>
      <w:spacing w:val="5"/>
    </w:rPr>
  </w:style>
  <w:style w:type="table" w:styleId="Tabelraster">
    <w:name w:val="Table Grid"/>
    <w:basedOn w:val="Standaardtabel"/>
    <w:uiPriority w:val="39"/>
    <w:rsid w:val="001E5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E52EA"/>
    <w:rPr>
      <w:color w:val="467886" w:themeColor="hyperlink"/>
      <w:u w:val="single"/>
    </w:rPr>
  </w:style>
  <w:style w:type="character" w:styleId="Onopgelostemelding">
    <w:name w:val="Unresolved Mention"/>
    <w:basedOn w:val="Standaardalinea-lettertype"/>
    <w:uiPriority w:val="99"/>
    <w:semiHidden/>
    <w:unhideWhenUsed/>
    <w:rsid w:val="001E52EA"/>
    <w:rPr>
      <w:color w:val="605E5C"/>
      <w:shd w:val="clear" w:color="auto" w:fill="E1DFDD"/>
    </w:rPr>
  </w:style>
  <w:style w:type="paragraph" w:styleId="Koptekst">
    <w:name w:val="header"/>
    <w:basedOn w:val="Standaard"/>
    <w:link w:val="KoptekstChar"/>
    <w:uiPriority w:val="99"/>
    <w:unhideWhenUsed/>
    <w:rsid w:val="00CF46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460B"/>
  </w:style>
  <w:style w:type="paragraph" w:styleId="Voettekst">
    <w:name w:val="footer"/>
    <w:basedOn w:val="Standaard"/>
    <w:link w:val="VoettekstChar"/>
    <w:uiPriority w:val="99"/>
    <w:unhideWhenUsed/>
    <w:rsid w:val="00CF46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460B"/>
  </w:style>
  <w:style w:type="paragraph" w:styleId="Normaalweb">
    <w:name w:val="Normal (Web)"/>
    <w:basedOn w:val="Standaard"/>
    <w:uiPriority w:val="99"/>
    <w:semiHidden/>
    <w:unhideWhenUsed/>
    <w:rsid w:val="006323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04781">
      <w:bodyDiv w:val="1"/>
      <w:marLeft w:val="0"/>
      <w:marRight w:val="0"/>
      <w:marTop w:val="0"/>
      <w:marBottom w:val="0"/>
      <w:divBdr>
        <w:top w:val="none" w:sz="0" w:space="0" w:color="auto"/>
        <w:left w:val="none" w:sz="0" w:space="0" w:color="auto"/>
        <w:bottom w:val="none" w:sz="0" w:space="0" w:color="auto"/>
        <w:right w:val="none" w:sz="0" w:space="0" w:color="auto"/>
      </w:divBdr>
    </w:div>
    <w:div w:id="138771727">
      <w:bodyDiv w:val="1"/>
      <w:marLeft w:val="0"/>
      <w:marRight w:val="0"/>
      <w:marTop w:val="0"/>
      <w:marBottom w:val="0"/>
      <w:divBdr>
        <w:top w:val="none" w:sz="0" w:space="0" w:color="auto"/>
        <w:left w:val="none" w:sz="0" w:space="0" w:color="auto"/>
        <w:bottom w:val="none" w:sz="0" w:space="0" w:color="auto"/>
        <w:right w:val="none" w:sz="0" w:space="0" w:color="auto"/>
      </w:divBdr>
    </w:div>
    <w:div w:id="211966791">
      <w:bodyDiv w:val="1"/>
      <w:marLeft w:val="0"/>
      <w:marRight w:val="0"/>
      <w:marTop w:val="0"/>
      <w:marBottom w:val="0"/>
      <w:divBdr>
        <w:top w:val="none" w:sz="0" w:space="0" w:color="auto"/>
        <w:left w:val="none" w:sz="0" w:space="0" w:color="auto"/>
        <w:bottom w:val="none" w:sz="0" w:space="0" w:color="auto"/>
        <w:right w:val="none" w:sz="0" w:space="0" w:color="auto"/>
      </w:divBdr>
    </w:div>
    <w:div w:id="331371791">
      <w:bodyDiv w:val="1"/>
      <w:marLeft w:val="0"/>
      <w:marRight w:val="0"/>
      <w:marTop w:val="0"/>
      <w:marBottom w:val="0"/>
      <w:divBdr>
        <w:top w:val="none" w:sz="0" w:space="0" w:color="auto"/>
        <w:left w:val="none" w:sz="0" w:space="0" w:color="auto"/>
        <w:bottom w:val="none" w:sz="0" w:space="0" w:color="auto"/>
        <w:right w:val="none" w:sz="0" w:space="0" w:color="auto"/>
      </w:divBdr>
    </w:div>
    <w:div w:id="347874216">
      <w:bodyDiv w:val="1"/>
      <w:marLeft w:val="0"/>
      <w:marRight w:val="0"/>
      <w:marTop w:val="0"/>
      <w:marBottom w:val="0"/>
      <w:divBdr>
        <w:top w:val="none" w:sz="0" w:space="0" w:color="auto"/>
        <w:left w:val="none" w:sz="0" w:space="0" w:color="auto"/>
        <w:bottom w:val="none" w:sz="0" w:space="0" w:color="auto"/>
        <w:right w:val="none" w:sz="0" w:space="0" w:color="auto"/>
      </w:divBdr>
    </w:div>
    <w:div w:id="656344943">
      <w:bodyDiv w:val="1"/>
      <w:marLeft w:val="0"/>
      <w:marRight w:val="0"/>
      <w:marTop w:val="0"/>
      <w:marBottom w:val="0"/>
      <w:divBdr>
        <w:top w:val="none" w:sz="0" w:space="0" w:color="auto"/>
        <w:left w:val="none" w:sz="0" w:space="0" w:color="auto"/>
        <w:bottom w:val="none" w:sz="0" w:space="0" w:color="auto"/>
        <w:right w:val="none" w:sz="0" w:space="0" w:color="auto"/>
      </w:divBdr>
    </w:div>
    <w:div w:id="890963871">
      <w:bodyDiv w:val="1"/>
      <w:marLeft w:val="0"/>
      <w:marRight w:val="0"/>
      <w:marTop w:val="0"/>
      <w:marBottom w:val="0"/>
      <w:divBdr>
        <w:top w:val="none" w:sz="0" w:space="0" w:color="auto"/>
        <w:left w:val="none" w:sz="0" w:space="0" w:color="auto"/>
        <w:bottom w:val="none" w:sz="0" w:space="0" w:color="auto"/>
        <w:right w:val="none" w:sz="0" w:space="0" w:color="auto"/>
      </w:divBdr>
    </w:div>
    <w:div w:id="936013005">
      <w:bodyDiv w:val="1"/>
      <w:marLeft w:val="0"/>
      <w:marRight w:val="0"/>
      <w:marTop w:val="0"/>
      <w:marBottom w:val="0"/>
      <w:divBdr>
        <w:top w:val="none" w:sz="0" w:space="0" w:color="auto"/>
        <w:left w:val="none" w:sz="0" w:space="0" w:color="auto"/>
        <w:bottom w:val="none" w:sz="0" w:space="0" w:color="auto"/>
        <w:right w:val="none" w:sz="0" w:space="0" w:color="auto"/>
      </w:divBdr>
    </w:div>
    <w:div w:id="1280646207">
      <w:bodyDiv w:val="1"/>
      <w:marLeft w:val="0"/>
      <w:marRight w:val="0"/>
      <w:marTop w:val="0"/>
      <w:marBottom w:val="0"/>
      <w:divBdr>
        <w:top w:val="none" w:sz="0" w:space="0" w:color="auto"/>
        <w:left w:val="none" w:sz="0" w:space="0" w:color="auto"/>
        <w:bottom w:val="none" w:sz="0" w:space="0" w:color="auto"/>
        <w:right w:val="none" w:sz="0" w:space="0" w:color="auto"/>
      </w:divBdr>
    </w:div>
    <w:div w:id="1297032343">
      <w:bodyDiv w:val="1"/>
      <w:marLeft w:val="0"/>
      <w:marRight w:val="0"/>
      <w:marTop w:val="0"/>
      <w:marBottom w:val="0"/>
      <w:divBdr>
        <w:top w:val="none" w:sz="0" w:space="0" w:color="auto"/>
        <w:left w:val="none" w:sz="0" w:space="0" w:color="auto"/>
        <w:bottom w:val="none" w:sz="0" w:space="0" w:color="auto"/>
        <w:right w:val="none" w:sz="0" w:space="0" w:color="auto"/>
      </w:divBdr>
    </w:div>
    <w:div w:id="1581020870">
      <w:bodyDiv w:val="1"/>
      <w:marLeft w:val="0"/>
      <w:marRight w:val="0"/>
      <w:marTop w:val="0"/>
      <w:marBottom w:val="0"/>
      <w:divBdr>
        <w:top w:val="none" w:sz="0" w:space="0" w:color="auto"/>
        <w:left w:val="none" w:sz="0" w:space="0" w:color="auto"/>
        <w:bottom w:val="none" w:sz="0" w:space="0" w:color="auto"/>
        <w:right w:val="none" w:sz="0" w:space="0" w:color="auto"/>
      </w:divBdr>
      <w:divsChild>
        <w:div w:id="1595433269">
          <w:marLeft w:val="0"/>
          <w:marRight w:val="0"/>
          <w:marTop w:val="0"/>
          <w:marBottom w:val="0"/>
          <w:divBdr>
            <w:top w:val="none" w:sz="0" w:space="0" w:color="auto"/>
            <w:left w:val="none" w:sz="0" w:space="0" w:color="auto"/>
            <w:bottom w:val="none" w:sz="0" w:space="0" w:color="auto"/>
            <w:right w:val="none" w:sz="0" w:space="0" w:color="auto"/>
          </w:divBdr>
          <w:divsChild>
            <w:div w:id="1695839449">
              <w:marLeft w:val="0"/>
              <w:marRight w:val="0"/>
              <w:marTop w:val="0"/>
              <w:marBottom w:val="0"/>
              <w:divBdr>
                <w:top w:val="none" w:sz="0" w:space="0" w:color="auto"/>
                <w:left w:val="none" w:sz="0" w:space="0" w:color="auto"/>
                <w:bottom w:val="none" w:sz="0" w:space="0" w:color="auto"/>
                <w:right w:val="none" w:sz="0" w:space="0" w:color="auto"/>
              </w:divBdr>
              <w:divsChild>
                <w:div w:id="16001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3803">
      <w:bodyDiv w:val="1"/>
      <w:marLeft w:val="0"/>
      <w:marRight w:val="0"/>
      <w:marTop w:val="0"/>
      <w:marBottom w:val="0"/>
      <w:divBdr>
        <w:top w:val="none" w:sz="0" w:space="0" w:color="auto"/>
        <w:left w:val="none" w:sz="0" w:space="0" w:color="auto"/>
        <w:bottom w:val="none" w:sz="0" w:space="0" w:color="auto"/>
        <w:right w:val="none" w:sz="0" w:space="0" w:color="auto"/>
      </w:divBdr>
    </w:div>
    <w:div w:id="1722097226">
      <w:bodyDiv w:val="1"/>
      <w:marLeft w:val="0"/>
      <w:marRight w:val="0"/>
      <w:marTop w:val="0"/>
      <w:marBottom w:val="0"/>
      <w:divBdr>
        <w:top w:val="none" w:sz="0" w:space="0" w:color="auto"/>
        <w:left w:val="none" w:sz="0" w:space="0" w:color="auto"/>
        <w:bottom w:val="none" w:sz="0" w:space="0" w:color="auto"/>
        <w:right w:val="none" w:sz="0" w:space="0" w:color="auto"/>
      </w:divBdr>
    </w:div>
    <w:div w:id="1737968815">
      <w:bodyDiv w:val="1"/>
      <w:marLeft w:val="0"/>
      <w:marRight w:val="0"/>
      <w:marTop w:val="0"/>
      <w:marBottom w:val="0"/>
      <w:divBdr>
        <w:top w:val="none" w:sz="0" w:space="0" w:color="auto"/>
        <w:left w:val="none" w:sz="0" w:space="0" w:color="auto"/>
        <w:bottom w:val="none" w:sz="0" w:space="0" w:color="auto"/>
        <w:right w:val="none" w:sz="0" w:space="0" w:color="auto"/>
      </w:divBdr>
    </w:div>
    <w:div w:id="1879735405">
      <w:bodyDiv w:val="1"/>
      <w:marLeft w:val="0"/>
      <w:marRight w:val="0"/>
      <w:marTop w:val="0"/>
      <w:marBottom w:val="0"/>
      <w:divBdr>
        <w:top w:val="none" w:sz="0" w:space="0" w:color="auto"/>
        <w:left w:val="none" w:sz="0" w:space="0" w:color="auto"/>
        <w:bottom w:val="none" w:sz="0" w:space="0" w:color="auto"/>
        <w:right w:val="none" w:sz="0" w:space="0" w:color="auto"/>
      </w:divBdr>
    </w:div>
    <w:div w:id="1907300785">
      <w:bodyDiv w:val="1"/>
      <w:marLeft w:val="0"/>
      <w:marRight w:val="0"/>
      <w:marTop w:val="0"/>
      <w:marBottom w:val="0"/>
      <w:divBdr>
        <w:top w:val="none" w:sz="0" w:space="0" w:color="auto"/>
        <w:left w:val="none" w:sz="0" w:space="0" w:color="auto"/>
        <w:bottom w:val="none" w:sz="0" w:space="0" w:color="auto"/>
        <w:right w:val="none" w:sz="0" w:space="0" w:color="auto"/>
      </w:divBdr>
    </w:div>
    <w:div w:id="1958095787">
      <w:bodyDiv w:val="1"/>
      <w:marLeft w:val="0"/>
      <w:marRight w:val="0"/>
      <w:marTop w:val="0"/>
      <w:marBottom w:val="0"/>
      <w:divBdr>
        <w:top w:val="none" w:sz="0" w:space="0" w:color="auto"/>
        <w:left w:val="none" w:sz="0" w:space="0" w:color="auto"/>
        <w:bottom w:val="none" w:sz="0" w:space="0" w:color="auto"/>
        <w:right w:val="none" w:sz="0" w:space="0" w:color="auto"/>
      </w:divBdr>
      <w:divsChild>
        <w:div w:id="1030187719">
          <w:marLeft w:val="0"/>
          <w:marRight w:val="0"/>
          <w:marTop w:val="0"/>
          <w:marBottom w:val="0"/>
          <w:divBdr>
            <w:top w:val="none" w:sz="0" w:space="0" w:color="auto"/>
            <w:left w:val="none" w:sz="0" w:space="0" w:color="auto"/>
            <w:bottom w:val="none" w:sz="0" w:space="0" w:color="auto"/>
            <w:right w:val="none" w:sz="0" w:space="0" w:color="auto"/>
          </w:divBdr>
          <w:divsChild>
            <w:div w:id="692342447">
              <w:marLeft w:val="0"/>
              <w:marRight w:val="0"/>
              <w:marTop w:val="0"/>
              <w:marBottom w:val="0"/>
              <w:divBdr>
                <w:top w:val="none" w:sz="0" w:space="0" w:color="auto"/>
                <w:left w:val="none" w:sz="0" w:space="0" w:color="auto"/>
                <w:bottom w:val="none" w:sz="0" w:space="0" w:color="auto"/>
                <w:right w:val="none" w:sz="0" w:space="0" w:color="auto"/>
              </w:divBdr>
              <w:divsChild>
                <w:div w:id="15831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mahieu.be" TargetMode="External"/><Relationship Id="rId13" Type="http://schemas.openxmlformats.org/officeDocument/2006/relationships/hyperlink" Target="mailto:Protectedbynature@ldcwood.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tel:+325950551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ostende@lemahieu.be" TargetMode="External"/><Relationship Id="rId5" Type="http://schemas.openxmlformats.org/officeDocument/2006/relationships/footnotes" Target="footnotes.xml"/><Relationship Id="rId15" Type="http://schemas.openxmlformats.org/officeDocument/2006/relationships/hyperlink" Target="mailto:l.vandenbroeck@lemahieu.be" TargetMode="External"/><Relationship Id="rId10" Type="http://schemas.openxmlformats.org/officeDocument/2006/relationships/hyperlink" Target="http://www.lemahieu.b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ent@lemahieu.be" TargetMode="External"/><Relationship Id="rId14" Type="http://schemas.openxmlformats.org/officeDocument/2006/relationships/hyperlink" Target="http://www.LDCwoo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870</Words>
  <Characters>4785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Van den Broeck</dc:creator>
  <cp:keywords/>
  <dc:description/>
  <cp:lastModifiedBy>Leen Van den Broeck</cp:lastModifiedBy>
  <cp:revision>10</cp:revision>
  <cp:lastPrinted>2025-06-27T11:20:00Z</cp:lastPrinted>
  <dcterms:created xsi:type="dcterms:W3CDTF">2025-06-26T15:36:00Z</dcterms:created>
  <dcterms:modified xsi:type="dcterms:W3CDTF">2025-06-30T16:01:00Z</dcterms:modified>
</cp:coreProperties>
</file>